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04591" w14:textId="77777777" w:rsidR="00894F9E" w:rsidRPr="00344E52" w:rsidRDefault="00894F9E" w:rsidP="00894F9E">
      <w:pPr>
        <w:spacing w:after="0" w:line="240" w:lineRule="auto"/>
        <w:ind w:left="720"/>
        <w:jc w:val="center"/>
        <w:rPr>
          <w:rFonts w:ascii="Arial" w:hAnsi="Arial" w:cs="Arial"/>
          <w:sz w:val="28"/>
          <w:szCs w:val="28"/>
        </w:rPr>
      </w:pPr>
      <w:r w:rsidRPr="00344E52">
        <w:rPr>
          <w:rFonts w:ascii="Arial" w:hAnsi="Arial" w:cs="Arial"/>
          <w:sz w:val="28"/>
          <w:szCs w:val="28"/>
        </w:rPr>
        <w:t>Notice of Meeting/Workshop Hearing</w:t>
      </w:r>
    </w:p>
    <w:p w14:paraId="0FE04592" w14:textId="77777777" w:rsidR="00894F9E" w:rsidRPr="00344E52" w:rsidRDefault="00894F9E" w:rsidP="00894F9E">
      <w:pPr>
        <w:spacing w:after="0" w:line="240" w:lineRule="auto"/>
        <w:ind w:left="720"/>
        <w:jc w:val="center"/>
        <w:rPr>
          <w:rFonts w:ascii="Arial" w:hAnsi="Arial" w:cs="Arial"/>
          <w:sz w:val="28"/>
          <w:szCs w:val="28"/>
        </w:rPr>
      </w:pPr>
    </w:p>
    <w:p w14:paraId="0FE04593" w14:textId="77777777" w:rsidR="00894F9E" w:rsidRPr="00344E52" w:rsidRDefault="00894F9E" w:rsidP="00894F9E">
      <w:pPr>
        <w:spacing w:after="0" w:line="240" w:lineRule="auto"/>
        <w:ind w:left="720"/>
        <w:rPr>
          <w:rFonts w:ascii="Arial" w:hAnsi="Arial" w:cs="Arial"/>
          <w:b/>
          <w:sz w:val="28"/>
          <w:szCs w:val="28"/>
          <w:u w:val="single"/>
        </w:rPr>
      </w:pPr>
    </w:p>
    <w:p w14:paraId="0FE04594" w14:textId="77777777" w:rsidR="00894F9E" w:rsidRPr="00344E52" w:rsidRDefault="00894F9E" w:rsidP="00894F9E">
      <w:pPr>
        <w:spacing w:after="0" w:line="240" w:lineRule="auto"/>
        <w:ind w:left="720"/>
        <w:rPr>
          <w:rFonts w:ascii="Arial" w:hAnsi="Arial" w:cs="Arial"/>
        </w:rPr>
      </w:pPr>
      <w:r w:rsidRPr="00344E52">
        <w:rPr>
          <w:rFonts w:ascii="Arial" w:hAnsi="Arial" w:cs="Arial"/>
        </w:rPr>
        <w:t>The Department of State announces a public meeting to which all persons are invited.</w:t>
      </w:r>
    </w:p>
    <w:p w14:paraId="0FE04595" w14:textId="77777777" w:rsidR="00894F9E" w:rsidRPr="00344E52" w:rsidRDefault="00894F9E" w:rsidP="00894F9E">
      <w:pPr>
        <w:spacing w:after="0" w:line="240" w:lineRule="auto"/>
        <w:ind w:left="720"/>
        <w:rPr>
          <w:rFonts w:ascii="Arial" w:hAnsi="Arial" w:cs="Arial"/>
          <w:b/>
        </w:rPr>
      </w:pPr>
    </w:p>
    <w:p w14:paraId="0FE04596" w14:textId="79E829C8" w:rsidR="00894F9E" w:rsidRPr="00344E52" w:rsidRDefault="00894F9E" w:rsidP="00894F9E">
      <w:pPr>
        <w:spacing w:after="0" w:line="240" w:lineRule="auto"/>
        <w:ind w:left="720"/>
        <w:rPr>
          <w:rFonts w:ascii="Arial" w:hAnsi="Arial" w:cs="Arial"/>
        </w:rPr>
      </w:pPr>
      <w:r w:rsidRPr="00344E52">
        <w:rPr>
          <w:rFonts w:ascii="Arial" w:hAnsi="Arial" w:cs="Arial"/>
          <w:b/>
        </w:rPr>
        <w:t>DATE AND TIME</w:t>
      </w:r>
      <w:r w:rsidR="002C5662" w:rsidRPr="00344E52">
        <w:rPr>
          <w:rFonts w:ascii="Arial" w:hAnsi="Arial" w:cs="Arial"/>
        </w:rPr>
        <w:t xml:space="preserve">:  </w:t>
      </w:r>
      <w:r w:rsidR="00610738" w:rsidRPr="00344E52">
        <w:rPr>
          <w:rFonts w:ascii="Arial" w:hAnsi="Arial" w:cs="Arial"/>
        </w:rPr>
        <w:t>Decem</w:t>
      </w:r>
      <w:r w:rsidR="00F67768" w:rsidRPr="00344E52">
        <w:rPr>
          <w:rFonts w:ascii="Arial" w:hAnsi="Arial" w:cs="Arial"/>
        </w:rPr>
        <w:t xml:space="preserve">ber </w:t>
      </w:r>
      <w:r w:rsidR="00610738" w:rsidRPr="00344E52">
        <w:rPr>
          <w:rFonts w:ascii="Arial" w:hAnsi="Arial" w:cs="Arial"/>
        </w:rPr>
        <w:t>1</w:t>
      </w:r>
      <w:r w:rsidR="00F67768" w:rsidRPr="00344E52">
        <w:rPr>
          <w:rFonts w:ascii="Arial" w:hAnsi="Arial" w:cs="Arial"/>
        </w:rPr>
        <w:t>8</w:t>
      </w:r>
      <w:r w:rsidRPr="00344E52">
        <w:rPr>
          <w:rFonts w:ascii="Arial" w:hAnsi="Arial" w:cs="Arial"/>
        </w:rPr>
        <w:t xml:space="preserve">, </w:t>
      </w:r>
      <w:r w:rsidR="002A5632" w:rsidRPr="00344E52">
        <w:rPr>
          <w:rFonts w:ascii="Arial" w:hAnsi="Arial" w:cs="Arial"/>
        </w:rPr>
        <w:t>4</w:t>
      </w:r>
      <w:r w:rsidR="003C071F" w:rsidRPr="00344E52">
        <w:rPr>
          <w:rFonts w:ascii="Arial" w:hAnsi="Arial" w:cs="Arial"/>
        </w:rPr>
        <w:t xml:space="preserve">:00 </w:t>
      </w:r>
      <w:r w:rsidR="002A5632" w:rsidRPr="00344E52">
        <w:rPr>
          <w:rFonts w:ascii="Arial" w:hAnsi="Arial" w:cs="Arial"/>
        </w:rPr>
        <w:t>p</w:t>
      </w:r>
      <w:r w:rsidRPr="00344E52">
        <w:rPr>
          <w:rFonts w:ascii="Arial" w:hAnsi="Arial" w:cs="Arial"/>
        </w:rPr>
        <w:t>.m.</w:t>
      </w:r>
    </w:p>
    <w:p w14:paraId="0FE04597" w14:textId="77777777" w:rsidR="00894F9E" w:rsidRPr="00344E52" w:rsidRDefault="00894F9E" w:rsidP="00894F9E">
      <w:pPr>
        <w:spacing w:after="0" w:line="240" w:lineRule="auto"/>
        <w:ind w:left="720"/>
        <w:rPr>
          <w:rFonts w:ascii="Arial" w:hAnsi="Arial" w:cs="Arial"/>
          <w:b/>
        </w:rPr>
      </w:pPr>
    </w:p>
    <w:p w14:paraId="0FE04598" w14:textId="77777777" w:rsidR="00894F9E" w:rsidRPr="00344E52" w:rsidRDefault="00894F9E" w:rsidP="00894F9E">
      <w:pPr>
        <w:spacing w:after="0" w:line="240" w:lineRule="auto"/>
        <w:ind w:left="720"/>
        <w:rPr>
          <w:rFonts w:ascii="Arial" w:hAnsi="Arial" w:cs="Arial"/>
        </w:rPr>
      </w:pPr>
      <w:r w:rsidRPr="00344E52">
        <w:rPr>
          <w:rFonts w:ascii="Arial" w:hAnsi="Arial" w:cs="Arial"/>
          <w:b/>
        </w:rPr>
        <w:t>PLACE</w:t>
      </w:r>
      <w:r w:rsidRPr="00344E52">
        <w:rPr>
          <w:rFonts w:ascii="Arial" w:hAnsi="Arial" w:cs="Arial"/>
        </w:rPr>
        <w:t>:  R.A. Gray Building, 500 S. Bronough Street, Room #428, Tallahassee, FL  32399</w:t>
      </w:r>
    </w:p>
    <w:p w14:paraId="0FE04599" w14:textId="77777777" w:rsidR="00894F9E" w:rsidRPr="00344E52" w:rsidRDefault="00894F9E" w:rsidP="00894F9E">
      <w:pPr>
        <w:spacing w:after="0" w:line="240" w:lineRule="auto"/>
        <w:ind w:left="720"/>
        <w:rPr>
          <w:rFonts w:ascii="Arial" w:hAnsi="Arial" w:cs="Arial"/>
        </w:rPr>
      </w:pPr>
    </w:p>
    <w:p w14:paraId="0FE0459A" w14:textId="00A75BD3" w:rsidR="00894F9E" w:rsidRPr="00344E52" w:rsidRDefault="00894F9E" w:rsidP="00894F9E">
      <w:pPr>
        <w:spacing w:after="0" w:line="240" w:lineRule="auto"/>
        <w:ind w:left="720"/>
        <w:rPr>
          <w:rFonts w:ascii="Arial" w:hAnsi="Arial" w:cs="Arial"/>
        </w:rPr>
      </w:pPr>
      <w:r w:rsidRPr="00344E52">
        <w:rPr>
          <w:rFonts w:ascii="Arial" w:hAnsi="Arial" w:cs="Arial"/>
          <w:b/>
        </w:rPr>
        <w:t>GENERAL SUBJECT MATTER TO BE CONSIDERED:</w:t>
      </w:r>
      <w:r w:rsidRPr="00344E52">
        <w:rPr>
          <w:rFonts w:ascii="Arial" w:hAnsi="Arial" w:cs="Arial"/>
        </w:rPr>
        <w:t xml:space="preserve">  In accordance with Section 120.5</w:t>
      </w:r>
      <w:r w:rsidR="008A58BD" w:rsidRPr="00344E52">
        <w:rPr>
          <w:rFonts w:ascii="Arial" w:hAnsi="Arial" w:cs="Arial"/>
        </w:rPr>
        <w:t xml:space="preserve">25, Florida Statutes, </w:t>
      </w:r>
      <w:r w:rsidR="00F67768" w:rsidRPr="00344E52">
        <w:rPr>
          <w:rFonts w:ascii="Arial" w:hAnsi="Arial" w:cs="Arial"/>
        </w:rPr>
        <w:t>a reply</w:t>
      </w:r>
      <w:r w:rsidRPr="00344E52">
        <w:rPr>
          <w:rFonts w:ascii="Arial" w:hAnsi="Arial" w:cs="Arial"/>
        </w:rPr>
        <w:t xml:space="preserve"> opening is hereby noticed for the following </w:t>
      </w:r>
      <w:r w:rsidR="00610738" w:rsidRPr="00344E52">
        <w:rPr>
          <w:rFonts w:ascii="Arial" w:hAnsi="Arial" w:cs="Arial"/>
        </w:rPr>
        <w:t>Request for Proposal</w:t>
      </w:r>
      <w:r w:rsidR="000B7D53" w:rsidRPr="00344E52">
        <w:rPr>
          <w:rFonts w:ascii="Arial" w:hAnsi="Arial" w:cs="Arial"/>
        </w:rPr>
        <w:t xml:space="preserve"> </w:t>
      </w:r>
      <w:r w:rsidR="00F90AF6" w:rsidRPr="00344E52">
        <w:rPr>
          <w:rFonts w:ascii="Arial" w:hAnsi="Arial" w:cs="Arial"/>
        </w:rPr>
        <w:t>Number</w:t>
      </w:r>
      <w:r w:rsidR="000B7D53" w:rsidRPr="00344E52">
        <w:rPr>
          <w:rFonts w:ascii="Arial" w:hAnsi="Arial" w:cs="Arial"/>
        </w:rPr>
        <w:t xml:space="preserve">:  </w:t>
      </w:r>
      <w:r w:rsidR="00610738" w:rsidRPr="00344E52">
        <w:rPr>
          <w:rFonts w:ascii="Arial" w:hAnsi="Arial" w:cs="Arial"/>
        </w:rPr>
        <w:t>DOS RFP 11/18-19</w:t>
      </w:r>
      <w:r w:rsidR="00F90AF6" w:rsidRPr="00344E52">
        <w:rPr>
          <w:rFonts w:ascii="Arial" w:hAnsi="Arial" w:cs="Arial"/>
        </w:rPr>
        <w:t xml:space="preserve">, titled, </w:t>
      </w:r>
      <w:r w:rsidR="00610738" w:rsidRPr="00344E52">
        <w:rPr>
          <w:rFonts w:ascii="Arial" w:hAnsi="Arial" w:cs="Arial"/>
        </w:rPr>
        <w:t>Historical Marker Repair</w:t>
      </w:r>
      <w:r w:rsidR="003E0110" w:rsidRPr="00344E52">
        <w:rPr>
          <w:rFonts w:ascii="Arial" w:hAnsi="Arial" w:cs="Arial"/>
        </w:rPr>
        <w:t>.</w:t>
      </w:r>
      <w:r w:rsidRPr="00344E52">
        <w:rPr>
          <w:rFonts w:ascii="Arial" w:hAnsi="Arial" w:cs="Arial"/>
        </w:rPr>
        <w:t xml:space="preserve">  The Department reserves the right to issue amendments, addenda, and changes to the timeline and specifically to the meeting notice listed above.  The Department will post notice of any changes or additional meetings within the Vendor Bid System (VBS) in accordance with Section 287.042(3), Florida Statutes, and need not re-advertise notice in the Florida Administrative Register.  Access the VBS at:  </w:t>
      </w:r>
      <w:hyperlink r:id="rId10" w:history="1">
        <w:r w:rsidRPr="00344E52">
          <w:rPr>
            <w:rStyle w:val="Hyperlink"/>
            <w:rFonts w:ascii="Arial" w:hAnsi="Arial" w:cs="Arial"/>
          </w:rPr>
          <w:t>http://vbs.dms.state.fl.us/vbs/main_menu</w:t>
        </w:r>
      </w:hyperlink>
    </w:p>
    <w:p w14:paraId="0FE0459B" w14:textId="77777777" w:rsidR="00894F9E" w:rsidRPr="00344E52" w:rsidRDefault="00894F9E" w:rsidP="00894F9E">
      <w:pPr>
        <w:spacing w:after="0" w:line="240" w:lineRule="auto"/>
        <w:ind w:left="720"/>
        <w:rPr>
          <w:rFonts w:ascii="Arial" w:hAnsi="Arial" w:cs="Arial"/>
        </w:rPr>
      </w:pPr>
    </w:p>
    <w:p w14:paraId="0FE0459C" w14:textId="7AD52C03" w:rsidR="00894F9E" w:rsidRPr="00344E52" w:rsidRDefault="00894F9E" w:rsidP="00894F9E">
      <w:pPr>
        <w:spacing w:after="0" w:line="240" w:lineRule="auto"/>
        <w:ind w:left="720"/>
        <w:rPr>
          <w:rFonts w:ascii="Arial" w:hAnsi="Arial" w:cs="Arial"/>
        </w:rPr>
      </w:pPr>
      <w:r w:rsidRPr="00344E52">
        <w:rPr>
          <w:rFonts w:ascii="Arial" w:hAnsi="Arial" w:cs="Arial"/>
        </w:rPr>
        <w:t>A copy of the agenda may be obtai</w:t>
      </w:r>
      <w:r w:rsidR="002C5662" w:rsidRPr="00344E52">
        <w:rPr>
          <w:rFonts w:ascii="Arial" w:hAnsi="Arial" w:cs="Arial"/>
        </w:rPr>
        <w:t xml:space="preserve">ned by contacting:  </w:t>
      </w:r>
      <w:r w:rsidR="00610738" w:rsidRPr="00344E52">
        <w:rPr>
          <w:rFonts w:ascii="Arial" w:hAnsi="Arial" w:cs="Arial"/>
        </w:rPr>
        <w:t>David Shufflebotham</w:t>
      </w:r>
      <w:r w:rsidRPr="00344E52">
        <w:rPr>
          <w:rFonts w:ascii="Arial" w:hAnsi="Arial" w:cs="Arial"/>
        </w:rPr>
        <w:t xml:space="preserve"> </w:t>
      </w:r>
      <w:r w:rsidRPr="00344E52">
        <w:rPr>
          <w:rFonts w:ascii="Arial" w:hAnsi="Arial" w:cs="Arial"/>
          <w:sz w:val="20"/>
          <w:szCs w:val="20"/>
        </w:rPr>
        <w:t xml:space="preserve">@ </w:t>
      </w:r>
      <w:r w:rsidR="00610738" w:rsidRPr="00344E52">
        <w:rPr>
          <w:rFonts w:ascii="Arial" w:hAnsi="Arial" w:cs="Arial"/>
        </w:rPr>
        <w:t>850-245-6457</w:t>
      </w:r>
      <w:r w:rsidRPr="00344E52">
        <w:rPr>
          <w:rFonts w:ascii="Arial" w:hAnsi="Arial" w:cs="Arial"/>
        </w:rPr>
        <w:t xml:space="preserve"> </w:t>
      </w:r>
      <w:hyperlink r:id="rId11" w:history="1">
        <w:r w:rsidR="00610738" w:rsidRPr="00344E52">
          <w:rPr>
            <w:rStyle w:val="Hyperlink"/>
            <w:rFonts w:ascii="Arial" w:hAnsi="Arial" w:cs="Arial"/>
          </w:rPr>
          <w:t>david.shufflebotham@dos.myflorida.com</w:t>
        </w:r>
      </w:hyperlink>
      <w:r w:rsidRPr="00344E52">
        <w:rPr>
          <w:rFonts w:ascii="Arial" w:hAnsi="Arial" w:cs="Arial"/>
        </w:rPr>
        <w:t xml:space="preserve">. </w:t>
      </w:r>
    </w:p>
    <w:p w14:paraId="0FE0459D" w14:textId="77777777" w:rsidR="00894F9E" w:rsidRPr="00344E52" w:rsidRDefault="00894F9E" w:rsidP="00894F9E">
      <w:pPr>
        <w:spacing w:after="0" w:line="240" w:lineRule="auto"/>
        <w:ind w:left="720"/>
        <w:rPr>
          <w:rFonts w:ascii="Arial" w:hAnsi="Arial" w:cs="Arial"/>
        </w:rPr>
      </w:pPr>
    </w:p>
    <w:p w14:paraId="0FE0459E" w14:textId="4DC77A24" w:rsidR="001E46CE" w:rsidRPr="00344E52" w:rsidRDefault="00894F9E" w:rsidP="001E46CE">
      <w:pPr>
        <w:spacing w:after="0" w:line="240" w:lineRule="auto"/>
        <w:ind w:left="720"/>
        <w:rPr>
          <w:rFonts w:ascii="Arial" w:hAnsi="Arial" w:cs="Arial"/>
        </w:rPr>
      </w:pPr>
      <w:r w:rsidRPr="00344E52">
        <w:rPr>
          <w:rFonts w:ascii="Arial" w:hAnsi="Arial" w:cs="Arial"/>
        </w:rPr>
        <w:t xml:space="preserve">Pursuant to the provisions of the Americans with Disabilities Act, any person requiring special accommodations to participate in this workshop/meeting is asked to advise the agency at least 48 hours before the workshop/meeting by contacting:  </w:t>
      </w:r>
      <w:r w:rsidR="00610738" w:rsidRPr="00344E52">
        <w:rPr>
          <w:rFonts w:ascii="Arial" w:hAnsi="Arial" w:cs="Arial"/>
        </w:rPr>
        <w:t>David Shufflebotham</w:t>
      </w:r>
      <w:r w:rsidR="001E46CE" w:rsidRPr="00344E52">
        <w:rPr>
          <w:rFonts w:ascii="Arial" w:hAnsi="Arial" w:cs="Arial"/>
        </w:rPr>
        <w:t xml:space="preserve"> </w:t>
      </w:r>
      <w:r w:rsidR="001E46CE" w:rsidRPr="00344E52">
        <w:rPr>
          <w:rFonts w:ascii="Arial" w:hAnsi="Arial" w:cs="Arial"/>
          <w:sz w:val="20"/>
          <w:szCs w:val="20"/>
        </w:rPr>
        <w:t xml:space="preserve">@ </w:t>
      </w:r>
      <w:r w:rsidR="001E46CE" w:rsidRPr="00344E52">
        <w:rPr>
          <w:rFonts w:ascii="Arial" w:hAnsi="Arial" w:cs="Arial"/>
        </w:rPr>
        <w:t>850-245-6</w:t>
      </w:r>
      <w:r w:rsidR="00610738" w:rsidRPr="00344E52">
        <w:rPr>
          <w:rFonts w:ascii="Arial" w:hAnsi="Arial" w:cs="Arial"/>
        </w:rPr>
        <w:t>457</w:t>
      </w:r>
      <w:r w:rsidR="001E46CE" w:rsidRPr="00344E52">
        <w:rPr>
          <w:rFonts w:ascii="Arial" w:hAnsi="Arial" w:cs="Arial"/>
        </w:rPr>
        <w:t xml:space="preserve"> </w:t>
      </w:r>
      <w:hyperlink r:id="rId12" w:history="1">
        <w:r w:rsidR="00610738" w:rsidRPr="00344E52">
          <w:rPr>
            <w:rStyle w:val="Hyperlink"/>
            <w:rFonts w:ascii="Arial" w:hAnsi="Arial" w:cs="Arial"/>
          </w:rPr>
          <w:t>david.shufflebotham@dos.myflorida.com</w:t>
        </w:r>
      </w:hyperlink>
      <w:r w:rsidR="001E46CE" w:rsidRPr="00344E52">
        <w:rPr>
          <w:rFonts w:ascii="Arial" w:hAnsi="Arial" w:cs="Arial"/>
        </w:rPr>
        <w:t xml:space="preserve">. </w:t>
      </w:r>
    </w:p>
    <w:p w14:paraId="0FE0459F" w14:textId="77777777" w:rsidR="00894F9E" w:rsidRPr="00344E52" w:rsidRDefault="00894F9E" w:rsidP="00894F9E">
      <w:pPr>
        <w:spacing w:after="0" w:line="240" w:lineRule="auto"/>
        <w:ind w:left="720"/>
        <w:rPr>
          <w:rFonts w:ascii="Arial" w:hAnsi="Arial" w:cs="Arial"/>
        </w:rPr>
      </w:pPr>
    </w:p>
    <w:p w14:paraId="0FE045A0" w14:textId="77777777" w:rsidR="00894F9E" w:rsidRPr="00344E52" w:rsidRDefault="00894F9E" w:rsidP="00894F9E">
      <w:pPr>
        <w:spacing w:after="0" w:line="240" w:lineRule="auto"/>
        <w:ind w:left="720"/>
        <w:rPr>
          <w:rFonts w:ascii="Arial" w:hAnsi="Arial" w:cs="Arial"/>
        </w:rPr>
      </w:pPr>
      <w:r w:rsidRPr="00344E52">
        <w:rPr>
          <w:rFonts w:ascii="Arial" w:hAnsi="Arial" w:cs="Arial"/>
        </w:rPr>
        <w:t>If you are hearing or speech impaired, please contact the agency using the Florida Relay Service, 1(800) 955-8771 (TDD) or 1(800) 955-8770 (Voice).</w:t>
      </w:r>
    </w:p>
    <w:p w14:paraId="0FE045A1" w14:textId="77777777" w:rsidR="00894F9E" w:rsidRPr="00344E52" w:rsidRDefault="00894F9E" w:rsidP="00894F9E">
      <w:pPr>
        <w:spacing w:after="0" w:line="240" w:lineRule="auto"/>
        <w:ind w:left="720"/>
        <w:rPr>
          <w:rFonts w:ascii="Arial" w:hAnsi="Arial" w:cs="Arial"/>
        </w:rPr>
      </w:pPr>
    </w:p>
    <w:p w14:paraId="0FE045A2" w14:textId="3568E28B" w:rsidR="001E46CE" w:rsidRPr="00F475D7" w:rsidRDefault="00894F9E" w:rsidP="001E46CE">
      <w:pPr>
        <w:spacing w:after="0" w:line="240" w:lineRule="auto"/>
        <w:ind w:left="720"/>
        <w:rPr>
          <w:rFonts w:ascii="Arial" w:hAnsi="Arial" w:cs="Arial"/>
        </w:rPr>
      </w:pPr>
      <w:r w:rsidRPr="00344E52">
        <w:rPr>
          <w:rFonts w:ascii="Arial" w:hAnsi="Arial" w:cs="Arial"/>
        </w:rPr>
        <w:t xml:space="preserve">For more information, you may contact:  </w:t>
      </w:r>
      <w:r w:rsidR="00610738" w:rsidRPr="00344E52">
        <w:rPr>
          <w:rFonts w:ascii="Arial" w:hAnsi="Arial" w:cs="Arial"/>
        </w:rPr>
        <w:t>David Shufflebotham</w:t>
      </w:r>
      <w:r w:rsidR="001E46CE" w:rsidRPr="00344E52">
        <w:rPr>
          <w:rFonts w:ascii="Arial" w:hAnsi="Arial" w:cs="Arial"/>
        </w:rPr>
        <w:t xml:space="preserve"> </w:t>
      </w:r>
      <w:r w:rsidR="001E46CE" w:rsidRPr="00344E52">
        <w:rPr>
          <w:rFonts w:ascii="Arial" w:hAnsi="Arial" w:cs="Arial"/>
          <w:sz w:val="20"/>
          <w:szCs w:val="20"/>
        </w:rPr>
        <w:t xml:space="preserve">@ </w:t>
      </w:r>
      <w:r w:rsidR="001E46CE" w:rsidRPr="00344E52">
        <w:rPr>
          <w:rFonts w:ascii="Arial" w:hAnsi="Arial" w:cs="Arial"/>
        </w:rPr>
        <w:t xml:space="preserve">850-245-6590 </w:t>
      </w:r>
      <w:hyperlink r:id="rId13" w:history="1">
        <w:r w:rsidR="007414ED" w:rsidRPr="00344E52">
          <w:rPr>
            <w:rStyle w:val="Hyperlink"/>
            <w:rFonts w:ascii="Arial" w:hAnsi="Arial" w:cs="Arial"/>
          </w:rPr>
          <w:t>david.shufflebotham@dos.myflorida.com</w:t>
        </w:r>
      </w:hyperlink>
      <w:r w:rsidR="001E46CE" w:rsidRPr="00344E52">
        <w:rPr>
          <w:rFonts w:ascii="Arial" w:hAnsi="Arial" w:cs="Arial"/>
        </w:rPr>
        <w:t>.</w:t>
      </w:r>
      <w:bookmarkStart w:id="0" w:name="_GoBack"/>
      <w:bookmarkEnd w:id="0"/>
      <w:r w:rsidR="001E46CE" w:rsidRPr="00F475D7">
        <w:rPr>
          <w:rFonts w:ascii="Arial" w:hAnsi="Arial" w:cs="Arial"/>
        </w:rPr>
        <w:t xml:space="preserve"> </w:t>
      </w:r>
    </w:p>
    <w:p w14:paraId="0FE045A3" w14:textId="77777777" w:rsidR="00894F9E" w:rsidRDefault="00894F9E" w:rsidP="00894F9E">
      <w:pPr>
        <w:spacing w:after="0" w:line="240" w:lineRule="auto"/>
        <w:ind w:left="720"/>
        <w:rPr>
          <w:rFonts w:ascii="Arial" w:hAnsi="Arial" w:cs="Arial"/>
        </w:rPr>
      </w:pPr>
    </w:p>
    <w:sectPr w:rsidR="00894F9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045A6" w14:textId="77777777" w:rsidR="00BF0973" w:rsidRDefault="00BF0973" w:rsidP="00BF0973">
      <w:pPr>
        <w:spacing w:after="0" w:line="240" w:lineRule="auto"/>
      </w:pPr>
      <w:r>
        <w:separator/>
      </w:r>
    </w:p>
  </w:endnote>
  <w:endnote w:type="continuationSeparator" w:id="0">
    <w:p w14:paraId="0FE045A7" w14:textId="77777777" w:rsidR="00BF0973" w:rsidRDefault="00BF0973" w:rsidP="00BF0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045A8" w14:textId="77777777" w:rsidR="00A260AF" w:rsidRDefault="00A260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45A4" w14:textId="77777777" w:rsidR="00BF0973" w:rsidRDefault="00BF0973" w:rsidP="00BF0973">
      <w:pPr>
        <w:spacing w:after="0" w:line="240" w:lineRule="auto"/>
      </w:pPr>
      <w:r>
        <w:separator/>
      </w:r>
    </w:p>
  </w:footnote>
  <w:footnote w:type="continuationSeparator" w:id="0">
    <w:p w14:paraId="0FE045A5" w14:textId="77777777" w:rsidR="00BF0973" w:rsidRDefault="00BF0973" w:rsidP="00BF0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BBF"/>
    <w:multiLevelType w:val="multilevel"/>
    <w:tmpl w:val="76F0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81D69"/>
    <w:multiLevelType w:val="hybridMultilevel"/>
    <w:tmpl w:val="85D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366F"/>
    <w:multiLevelType w:val="hybridMultilevel"/>
    <w:tmpl w:val="5382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F0013"/>
    <w:multiLevelType w:val="multilevel"/>
    <w:tmpl w:val="05D881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8C720C6"/>
    <w:multiLevelType w:val="multilevel"/>
    <w:tmpl w:val="E326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11667"/>
    <w:multiLevelType w:val="hybridMultilevel"/>
    <w:tmpl w:val="2126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70B23"/>
    <w:multiLevelType w:val="hybridMultilevel"/>
    <w:tmpl w:val="DEFA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C2126"/>
    <w:multiLevelType w:val="hybridMultilevel"/>
    <w:tmpl w:val="B38EF0C0"/>
    <w:lvl w:ilvl="0" w:tplc="B1BE79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03C0C"/>
    <w:multiLevelType w:val="multilevel"/>
    <w:tmpl w:val="C73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F492F"/>
    <w:multiLevelType w:val="hybridMultilevel"/>
    <w:tmpl w:val="7852473C"/>
    <w:lvl w:ilvl="0" w:tplc="3BB2921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3"/>
  </w:num>
  <w:num w:numId="5">
    <w:abstractNumId w:val="0"/>
  </w:num>
  <w:num w:numId="6">
    <w:abstractNumId w:val="7"/>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4F"/>
    <w:rsid w:val="00054297"/>
    <w:rsid w:val="00063133"/>
    <w:rsid w:val="00094A56"/>
    <w:rsid w:val="000B7D53"/>
    <w:rsid w:val="001A6874"/>
    <w:rsid w:val="001E46CE"/>
    <w:rsid w:val="0020743C"/>
    <w:rsid w:val="00221176"/>
    <w:rsid w:val="002426D7"/>
    <w:rsid w:val="002A5632"/>
    <w:rsid w:val="002B7C29"/>
    <w:rsid w:val="002C5662"/>
    <w:rsid w:val="0031769D"/>
    <w:rsid w:val="00326BB2"/>
    <w:rsid w:val="00344E52"/>
    <w:rsid w:val="003B09A5"/>
    <w:rsid w:val="003B6935"/>
    <w:rsid w:val="003C071F"/>
    <w:rsid w:val="003E0110"/>
    <w:rsid w:val="003E067F"/>
    <w:rsid w:val="004663E6"/>
    <w:rsid w:val="004B1462"/>
    <w:rsid w:val="004E6CD9"/>
    <w:rsid w:val="00520B4D"/>
    <w:rsid w:val="00610738"/>
    <w:rsid w:val="00661D39"/>
    <w:rsid w:val="006D0C73"/>
    <w:rsid w:val="00703484"/>
    <w:rsid w:val="007414ED"/>
    <w:rsid w:val="007E7DBC"/>
    <w:rsid w:val="00804008"/>
    <w:rsid w:val="00872170"/>
    <w:rsid w:val="00892A6E"/>
    <w:rsid w:val="00894F9E"/>
    <w:rsid w:val="008A221B"/>
    <w:rsid w:val="008A58BD"/>
    <w:rsid w:val="00A027AA"/>
    <w:rsid w:val="00A260AF"/>
    <w:rsid w:val="00AC0736"/>
    <w:rsid w:val="00B85EF2"/>
    <w:rsid w:val="00BA0D8C"/>
    <w:rsid w:val="00BC505F"/>
    <w:rsid w:val="00BF0973"/>
    <w:rsid w:val="00BF512E"/>
    <w:rsid w:val="00C86204"/>
    <w:rsid w:val="00CD6FCA"/>
    <w:rsid w:val="00D9504F"/>
    <w:rsid w:val="00DC4F7F"/>
    <w:rsid w:val="00DF7C3E"/>
    <w:rsid w:val="00E9102F"/>
    <w:rsid w:val="00EE685D"/>
    <w:rsid w:val="00F475D7"/>
    <w:rsid w:val="00F60014"/>
    <w:rsid w:val="00F67768"/>
    <w:rsid w:val="00F9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4591"/>
  <w15:chartTrackingRefBased/>
  <w15:docId w15:val="{94CF5FC8-A357-4496-9455-383B5C23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73"/>
  </w:style>
  <w:style w:type="paragraph" w:styleId="Footer">
    <w:name w:val="footer"/>
    <w:basedOn w:val="Normal"/>
    <w:link w:val="FooterChar"/>
    <w:uiPriority w:val="99"/>
    <w:unhideWhenUsed/>
    <w:rsid w:val="00BF0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73"/>
  </w:style>
  <w:style w:type="character" w:styleId="Hyperlink">
    <w:name w:val="Hyperlink"/>
    <w:basedOn w:val="DefaultParagraphFont"/>
    <w:uiPriority w:val="99"/>
    <w:unhideWhenUsed/>
    <w:rsid w:val="00221176"/>
    <w:rPr>
      <w:color w:val="2F3586"/>
      <w:sz w:val="17"/>
      <w:szCs w:val="17"/>
      <w:u w:val="single"/>
    </w:rPr>
  </w:style>
  <w:style w:type="character" w:customStyle="1" w:styleId="lastspan1">
    <w:name w:val="lastspan1"/>
    <w:basedOn w:val="DefaultParagraphFont"/>
    <w:rsid w:val="00221176"/>
    <w:rPr>
      <w:vanish w:val="0"/>
      <w:webHidden w:val="0"/>
      <w:specVanish w:val="0"/>
    </w:rPr>
  </w:style>
  <w:style w:type="paragraph" w:styleId="PlainText">
    <w:name w:val="Plain Text"/>
    <w:basedOn w:val="Normal"/>
    <w:link w:val="PlainTextChar"/>
    <w:uiPriority w:val="99"/>
    <w:semiHidden/>
    <w:unhideWhenUsed/>
    <w:rsid w:val="0022117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21176"/>
    <w:rPr>
      <w:rFonts w:ascii="Courier New" w:hAnsi="Courier New" w:cs="Courier New"/>
      <w:sz w:val="20"/>
      <w:szCs w:val="20"/>
    </w:rPr>
  </w:style>
  <w:style w:type="paragraph" w:styleId="NoSpacing">
    <w:name w:val="No Spacing"/>
    <w:uiPriority w:val="1"/>
    <w:qFormat/>
    <w:rsid w:val="00221176"/>
    <w:pPr>
      <w:spacing w:after="0" w:line="240" w:lineRule="auto"/>
    </w:pPr>
  </w:style>
  <w:style w:type="character" w:styleId="FollowedHyperlink">
    <w:name w:val="FollowedHyperlink"/>
    <w:basedOn w:val="DefaultParagraphFont"/>
    <w:uiPriority w:val="99"/>
    <w:semiHidden/>
    <w:unhideWhenUsed/>
    <w:rsid w:val="00221176"/>
    <w:rPr>
      <w:color w:val="954F72" w:themeColor="followedHyperlink"/>
      <w:u w:val="single"/>
    </w:rPr>
  </w:style>
  <w:style w:type="paragraph" w:styleId="ListParagraph">
    <w:name w:val="List Paragraph"/>
    <w:basedOn w:val="Normal"/>
    <w:uiPriority w:val="34"/>
    <w:qFormat/>
    <w:rsid w:val="00CD6FCA"/>
    <w:pPr>
      <w:ind w:left="720"/>
      <w:contextualSpacing/>
    </w:pPr>
  </w:style>
  <w:style w:type="paragraph" w:styleId="NormalWeb">
    <w:name w:val="Normal (Web)"/>
    <w:basedOn w:val="Normal"/>
    <w:uiPriority w:val="99"/>
    <w:unhideWhenUsed/>
    <w:rsid w:val="00CD6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6FCA"/>
  </w:style>
  <w:style w:type="character" w:styleId="Strong">
    <w:name w:val="Strong"/>
    <w:basedOn w:val="DefaultParagraphFont"/>
    <w:uiPriority w:val="22"/>
    <w:qFormat/>
    <w:rsid w:val="00CD6FCA"/>
    <w:rPr>
      <w:b/>
      <w:bCs/>
    </w:rPr>
  </w:style>
  <w:style w:type="paragraph" w:styleId="BalloonText">
    <w:name w:val="Balloon Text"/>
    <w:basedOn w:val="Normal"/>
    <w:link w:val="BalloonTextChar"/>
    <w:uiPriority w:val="99"/>
    <w:semiHidden/>
    <w:unhideWhenUsed/>
    <w:rsid w:val="00CD6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2122">
      <w:bodyDiv w:val="1"/>
      <w:marLeft w:val="0"/>
      <w:marRight w:val="0"/>
      <w:marTop w:val="0"/>
      <w:marBottom w:val="0"/>
      <w:divBdr>
        <w:top w:val="none" w:sz="0" w:space="0" w:color="auto"/>
        <w:left w:val="none" w:sz="0" w:space="0" w:color="auto"/>
        <w:bottom w:val="none" w:sz="0" w:space="0" w:color="auto"/>
        <w:right w:val="none" w:sz="0" w:space="0" w:color="auto"/>
      </w:divBdr>
    </w:div>
    <w:div w:id="1519539727">
      <w:bodyDiv w:val="1"/>
      <w:marLeft w:val="0"/>
      <w:marRight w:val="0"/>
      <w:marTop w:val="0"/>
      <w:marBottom w:val="0"/>
      <w:divBdr>
        <w:top w:val="none" w:sz="0" w:space="0" w:color="auto"/>
        <w:left w:val="none" w:sz="0" w:space="0" w:color="auto"/>
        <w:bottom w:val="none" w:sz="0" w:space="0" w:color="auto"/>
        <w:right w:val="none" w:sz="0" w:space="0" w:color="auto"/>
      </w:divBdr>
      <w:divsChild>
        <w:div w:id="1926525205">
          <w:marLeft w:val="0"/>
          <w:marRight w:val="0"/>
          <w:marTop w:val="0"/>
          <w:marBottom w:val="0"/>
          <w:divBdr>
            <w:top w:val="none" w:sz="0" w:space="0" w:color="auto"/>
            <w:left w:val="none" w:sz="0" w:space="0" w:color="auto"/>
            <w:bottom w:val="none" w:sz="0" w:space="0" w:color="auto"/>
            <w:right w:val="none" w:sz="0" w:space="0" w:color="auto"/>
          </w:divBdr>
          <w:divsChild>
            <w:div w:id="1142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ufflebotham@dos.myflorid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ufflebotham@dos.myflorid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ufflebotham@dos.myflorid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vbs.dms.state.fl.us/vbs/main_men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9C56B3213A934CAC80DE1BBB330620" ma:contentTypeVersion="2" ma:contentTypeDescription="Create a new document." ma:contentTypeScope="" ma:versionID="08bd97c0bcd54cd4397aef5efb42e63c">
  <xsd:schema xmlns:xsd="http://www.w3.org/2001/XMLSchema" xmlns:xs="http://www.w3.org/2001/XMLSchema" xmlns:p="http://schemas.microsoft.com/office/2006/metadata/properties" xmlns:ns2="99c1ea00-b1f3-4ef4-b2c6-64ebb15bb892" targetNamespace="http://schemas.microsoft.com/office/2006/metadata/properties" ma:root="true" ma:fieldsID="37448411f3d1b9e72ca4ec5c60cdf985" ns2:_="">
    <xsd:import namespace="99c1ea00-b1f3-4ef4-b2c6-64ebb15bb8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1ea00-b1f3-4ef4-b2c6-64ebb15bb8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38BC4-9870-4C18-8426-3B8ED57D21E4}">
  <ds:schemaRefs>
    <ds:schemaRef ds:uri="http://schemas.microsoft.com/office/2006/metadata/properties"/>
    <ds:schemaRef ds:uri="http://purl.org/dc/elements/1.1/"/>
    <ds:schemaRef ds:uri="http://purl.org/dc/terms/"/>
    <ds:schemaRef ds:uri="99c1ea00-b1f3-4ef4-b2c6-64ebb15bb892"/>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04C21C6-1307-441A-A681-345E6F7F3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1ea00-b1f3-4ef4-b2c6-64ebb15bb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16836-036D-49EE-81ED-C7A2E7B21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Vonda</dc:creator>
  <cp:keywords/>
  <dc:description/>
  <cp:lastModifiedBy>Shufflebotham, David</cp:lastModifiedBy>
  <cp:revision>4</cp:revision>
  <cp:lastPrinted>2017-09-21T17:37:00Z</cp:lastPrinted>
  <dcterms:created xsi:type="dcterms:W3CDTF">2018-11-20T16:19:00Z</dcterms:created>
  <dcterms:modified xsi:type="dcterms:W3CDTF">2018-11-20T17:12:00Z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0x010100459C56B3213A934CAC80DE1BBB330620</vt:lpwstr>
  </property>
</Properties>
</file>